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2733" w:rsidTr="000C2733">
        <w:tc>
          <w:tcPr>
            <w:tcW w:w="3209" w:type="dxa"/>
          </w:tcPr>
          <w:p w:rsidR="000C2733" w:rsidRDefault="000C2733">
            <w:bookmarkStart w:id="0" w:name="_GoBack"/>
            <w:bookmarkEnd w:id="0"/>
            <w:r>
              <w:t xml:space="preserve">Lektionsplan for 1 dags kursus i modulvogntog. </w:t>
            </w:r>
            <w:r>
              <w:rPr>
                <w:rFonts w:ascii="Times New Roman" w:hAnsi="Times New Roman"/>
                <w:sz w:val="24"/>
                <w:szCs w:val="24"/>
              </w:rPr>
              <w:t>48183</w:t>
            </w:r>
          </w:p>
        </w:tc>
        <w:tc>
          <w:tcPr>
            <w:tcW w:w="3209" w:type="dxa"/>
          </w:tcPr>
          <w:p w:rsidR="000C2733" w:rsidRDefault="000C2733"/>
        </w:tc>
        <w:tc>
          <w:tcPr>
            <w:tcW w:w="3210" w:type="dxa"/>
          </w:tcPr>
          <w:p w:rsidR="000C2733" w:rsidRDefault="000C2733"/>
        </w:tc>
      </w:tr>
      <w:tr w:rsidR="000C2733" w:rsidTr="000C2733">
        <w:tc>
          <w:tcPr>
            <w:tcW w:w="3209" w:type="dxa"/>
          </w:tcPr>
          <w:p w:rsidR="000C2733" w:rsidRDefault="000C2733">
            <w:r>
              <w:t xml:space="preserve">Udstyr: 2 trækkere, 2 linksættevogn, 2 sættevogn, 1 lastbil, 1 </w:t>
            </w:r>
            <w:proofErr w:type="spellStart"/>
            <w:r>
              <w:t>dolly</w:t>
            </w:r>
            <w:proofErr w:type="spellEnd"/>
            <w:r>
              <w:t>, 1 sættevogn.</w:t>
            </w:r>
          </w:p>
        </w:tc>
        <w:tc>
          <w:tcPr>
            <w:tcW w:w="3209" w:type="dxa"/>
          </w:tcPr>
          <w:p w:rsidR="000C2733" w:rsidRDefault="000C2733">
            <w:r>
              <w:t>Antal elever: 16</w:t>
            </w:r>
          </w:p>
        </w:tc>
        <w:tc>
          <w:tcPr>
            <w:tcW w:w="3210" w:type="dxa"/>
          </w:tcPr>
          <w:p w:rsidR="000C2733" w:rsidRDefault="000C2733">
            <w:r>
              <w:t>Antal undervisere: 2</w:t>
            </w:r>
          </w:p>
        </w:tc>
      </w:tr>
      <w:tr w:rsidR="000C2733" w:rsidTr="000C2733">
        <w:tc>
          <w:tcPr>
            <w:tcW w:w="3209" w:type="dxa"/>
          </w:tcPr>
          <w:p w:rsidR="000C2733" w:rsidRDefault="000C2733">
            <w:r>
              <w:t>Kl. 8.00</w:t>
            </w:r>
          </w:p>
        </w:tc>
        <w:tc>
          <w:tcPr>
            <w:tcW w:w="3209" w:type="dxa"/>
          </w:tcPr>
          <w:p w:rsidR="000C2733" w:rsidRDefault="000C2733" w:rsidP="000C2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Velkomst – præsentation – dagens program.</w:t>
            </w:r>
          </w:p>
          <w:p w:rsidR="000C2733" w:rsidRDefault="000C2733" w:rsidP="000C2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Opdeling i to hold.</w:t>
            </w:r>
          </w:p>
          <w:p w:rsidR="000C2733" w:rsidRDefault="000C2733" w:rsidP="000C2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hold til undervisning i teorilokale, og et hold til praktisk undervisning i gård</w:t>
            </w:r>
          </w:p>
          <w:p w:rsidR="000C2733" w:rsidRDefault="000C2733"/>
        </w:tc>
        <w:tc>
          <w:tcPr>
            <w:tcW w:w="3210" w:type="dxa"/>
          </w:tcPr>
          <w:p w:rsidR="000C2733" w:rsidRDefault="000C2733"/>
        </w:tc>
      </w:tr>
      <w:tr w:rsidR="000C2733" w:rsidTr="000C2733">
        <w:tc>
          <w:tcPr>
            <w:tcW w:w="3209" w:type="dxa"/>
          </w:tcPr>
          <w:p w:rsidR="000C2733" w:rsidRDefault="000C2733">
            <w:r>
              <w:t>Kl. 8.30-9.40</w:t>
            </w:r>
          </w:p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>
            <w:r>
              <w:t>Kl. 9.40-10.00 pause</w:t>
            </w:r>
          </w:p>
        </w:tc>
        <w:tc>
          <w:tcPr>
            <w:tcW w:w="3209" w:type="dxa"/>
          </w:tcPr>
          <w:p w:rsidR="000C2733" w:rsidRDefault="00EA59F8">
            <w:r>
              <w:t xml:space="preserve">Hold 1: </w:t>
            </w:r>
          </w:p>
          <w:p w:rsidR="00EA59F8" w:rsidRDefault="00EA59F8" w:rsidP="00EA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Teori: Historie-Typer-Vejnet-Andre lande.</w:t>
            </w:r>
          </w:p>
          <w:p w:rsidR="00EA59F8" w:rsidRDefault="00EA59F8"/>
          <w:p w:rsidR="00EA59F8" w:rsidRDefault="00EA59F8"/>
        </w:tc>
        <w:tc>
          <w:tcPr>
            <w:tcW w:w="3210" w:type="dxa"/>
          </w:tcPr>
          <w:p w:rsidR="000C2733" w:rsidRDefault="00EA59F8">
            <w:r>
              <w:t xml:space="preserve">Hold 2: </w:t>
            </w:r>
          </w:p>
          <w:p w:rsidR="00EA59F8" w:rsidRDefault="00EA59F8" w:rsidP="00EA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Praksis: Demonstration af til-og frakobling af modulvogntog, både link og </w:t>
            </w:r>
            <w:proofErr w:type="spellStart"/>
            <w:r>
              <w:rPr>
                <w:sz w:val="28"/>
                <w:szCs w:val="28"/>
              </w:rPr>
              <w:t>dolly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59F8" w:rsidRDefault="00EA59F8" w:rsidP="00EA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Eleverne øver til-og frakobling på alle tre vogntog efter princippet 1 udfører-1 bestemmer og 1 kontrollerer efter fast skema.</w:t>
            </w:r>
          </w:p>
          <w:p w:rsidR="00EA59F8" w:rsidRDefault="00EA59F8"/>
        </w:tc>
      </w:tr>
      <w:tr w:rsidR="000C2733" w:rsidTr="000C2733">
        <w:tc>
          <w:tcPr>
            <w:tcW w:w="3209" w:type="dxa"/>
          </w:tcPr>
          <w:p w:rsidR="000C2733" w:rsidRDefault="00EA59F8">
            <w:r>
              <w:t>Kl. 10-11.30</w:t>
            </w:r>
          </w:p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/>
          <w:p w:rsidR="00EA59F8" w:rsidRDefault="00EA59F8">
            <w:r>
              <w:t>Kl. 11.30-12.10 Frokost</w:t>
            </w:r>
          </w:p>
        </w:tc>
        <w:tc>
          <w:tcPr>
            <w:tcW w:w="3209" w:type="dxa"/>
          </w:tcPr>
          <w:p w:rsidR="000C2733" w:rsidRDefault="00EA59F8">
            <w:r>
              <w:t xml:space="preserve">Hold 1: </w:t>
            </w:r>
          </w:p>
          <w:p w:rsidR="00EA59F8" w:rsidRDefault="00EA59F8" w:rsidP="00EA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Teori: Læsning af modulvogntog – vægtfordeling </w:t>
            </w:r>
            <w:proofErr w:type="gramStart"/>
            <w:r>
              <w:rPr>
                <w:sz w:val="28"/>
                <w:szCs w:val="28"/>
              </w:rPr>
              <w:t>–  akseltryk</w:t>
            </w:r>
            <w:proofErr w:type="gramEnd"/>
            <w:r>
              <w:rPr>
                <w:sz w:val="28"/>
                <w:szCs w:val="28"/>
              </w:rPr>
              <w:t xml:space="preserve"> - opgaver – rep. af lastsikring - Søgning på nettet.</w:t>
            </w:r>
          </w:p>
          <w:p w:rsidR="00EA59F8" w:rsidRDefault="00EA59F8"/>
        </w:tc>
        <w:tc>
          <w:tcPr>
            <w:tcW w:w="3210" w:type="dxa"/>
          </w:tcPr>
          <w:p w:rsidR="000C2733" w:rsidRDefault="00EA59F8">
            <w:r>
              <w:t>Hold 2:</w:t>
            </w:r>
          </w:p>
          <w:p w:rsidR="00EA59F8" w:rsidRDefault="00EA59F8" w:rsidP="00EA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Praksis: Eleverne øver til- og frakobling på begge typer, og overskydende tid bruges til øvelser i baglæns kørsel, baglæns kørsel med svingning og baglæns kørsel til port. </w:t>
            </w:r>
          </w:p>
          <w:p w:rsidR="00EA59F8" w:rsidRDefault="00EA59F8"/>
        </w:tc>
      </w:tr>
      <w:tr w:rsidR="000C2733" w:rsidTr="000C2733">
        <w:tc>
          <w:tcPr>
            <w:tcW w:w="3209" w:type="dxa"/>
          </w:tcPr>
          <w:p w:rsidR="000C2733" w:rsidRDefault="00EA59F8">
            <w:r>
              <w:t>Kl. 12.10-13.40</w:t>
            </w:r>
          </w:p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/>
          <w:p w:rsidR="00AD66E7" w:rsidRDefault="00AD66E7">
            <w:r>
              <w:t>Pause kl. 13.40-13.50</w:t>
            </w:r>
          </w:p>
        </w:tc>
        <w:tc>
          <w:tcPr>
            <w:tcW w:w="3209" w:type="dxa"/>
          </w:tcPr>
          <w:p w:rsidR="000C2733" w:rsidRDefault="00EA59F8">
            <w:r>
              <w:lastRenderedPageBreak/>
              <w:t xml:space="preserve">Undervisningen fortsætter men de to hold bytter nu plads. </w:t>
            </w:r>
          </w:p>
          <w:p w:rsidR="00EA59F8" w:rsidRDefault="00EA59F8">
            <w:r>
              <w:t xml:space="preserve">Hold 1: </w:t>
            </w:r>
          </w:p>
          <w:p w:rsidR="00EA59F8" w:rsidRDefault="00EA59F8" w:rsidP="00EA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Praksis: Demonstration af til-og frakobling af modulvogntog, både link og </w:t>
            </w:r>
            <w:proofErr w:type="spellStart"/>
            <w:r>
              <w:rPr>
                <w:sz w:val="28"/>
                <w:szCs w:val="28"/>
              </w:rPr>
              <w:t>dolly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59F8" w:rsidRDefault="00EA59F8" w:rsidP="00EA59F8">
            <w:r>
              <w:rPr>
                <w:sz w:val="28"/>
                <w:szCs w:val="28"/>
              </w:rPr>
              <w:lastRenderedPageBreak/>
              <w:t>Eleverne øver til-og frakobling på alle tre vogntog efter princippet 1 udfører-1 bestemmer og 1 kontrollerer efter fast skema.</w:t>
            </w:r>
          </w:p>
          <w:p w:rsidR="00EA59F8" w:rsidRDefault="00EA59F8"/>
        </w:tc>
        <w:tc>
          <w:tcPr>
            <w:tcW w:w="3210" w:type="dxa"/>
          </w:tcPr>
          <w:p w:rsidR="00EA59F8" w:rsidRDefault="00EA59F8" w:rsidP="00EA59F8">
            <w:r>
              <w:lastRenderedPageBreak/>
              <w:t xml:space="preserve">Undervisningen fortsætter men de to hold bytter nu plads. </w:t>
            </w:r>
          </w:p>
          <w:p w:rsidR="00AD66E7" w:rsidRDefault="00EA59F8">
            <w:r>
              <w:t xml:space="preserve">Hold 2: </w:t>
            </w:r>
            <w:r w:rsidR="00AD66E7">
              <w:rPr>
                <w:sz w:val="28"/>
                <w:szCs w:val="28"/>
              </w:rPr>
              <w:t>Teori: Historie-Typer-Vejnet-Andre lande.</w:t>
            </w:r>
          </w:p>
          <w:p w:rsidR="00EA59F8" w:rsidRDefault="00EA59F8"/>
        </w:tc>
      </w:tr>
      <w:tr w:rsidR="00AD66E7" w:rsidTr="000C2733">
        <w:tc>
          <w:tcPr>
            <w:tcW w:w="3209" w:type="dxa"/>
          </w:tcPr>
          <w:p w:rsidR="00AD66E7" w:rsidRDefault="00AD66E7" w:rsidP="00AD66E7">
            <w:r>
              <w:lastRenderedPageBreak/>
              <w:t>13.50-15.20</w:t>
            </w:r>
          </w:p>
        </w:tc>
        <w:tc>
          <w:tcPr>
            <w:tcW w:w="3209" w:type="dxa"/>
          </w:tcPr>
          <w:p w:rsidR="00AD66E7" w:rsidRDefault="00AD66E7" w:rsidP="00AD66E7">
            <w:r>
              <w:t>Hold 1:</w:t>
            </w:r>
          </w:p>
          <w:p w:rsidR="00AD66E7" w:rsidRDefault="00AD66E7" w:rsidP="00AD6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Praksis: Eleverne øver til- og frakobling på begge typer, og overskydende tid bruges til øvelser i baglæns kørsel, baglæns kørsel med svingning og baglæns kørsel til port. </w:t>
            </w:r>
          </w:p>
          <w:p w:rsidR="00AD66E7" w:rsidRDefault="00AD66E7" w:rsidP="00AD66E7"/>
        </w:tc>
        <w:tc>
          <w:tcPr>
            <w:tcW w:w="3210" w:type="dxa"/>
          </w:tcPr>
          <w:p w:rsidR="00AD66E7" w:rsidRDefault="00AD66E7" w:rsidP="00AD66E7">
            <w:r>
              <w:t xml:space="preserve">Hold 1: </w:t>
            </w:r>
          </w:p>
          <w:p w:rsidR="00AD66E7" w:rsidRDefault="00AD66E7" w:rsidP="00AD6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Teori: Læsning af modulvogntog – vægtfordeling </w:t>
            </w:r>
            <w:proofErr w:type="gramStart"/>
            <w:r>
              <w:rPr>
                <w:sz w:val="28"/>
                <w:szCs w:val="28"/>
              </w:rPr>
              <w:t>–  akseltryk</w:t>
            </w:r>
            <w:proofErr w:type="gramEnd"/>
            <w:r>
              <w:rPr>
                <w:sz w:val="28"/>
                <w:szCs w:val="28"/>
              </w:rPr>
              <w:t xml:space="preserve"> - opgaver – rep. af lastsikring - Søgning på nettet.</w:t>
            </w:r>
          </w:p>
          <w:p w:rsidR="00AD66E7" w:rsidRDefault="00AD66E7" w:rsidP="00AD66E7"/>
        </w:tc>
      </w:tr>
      <w:tr w:rsidR="00AD66E7" w:rsidTr="000C2733">
        <w:tc>
          <w:tcPr>
            <w:tcW w:w="3209" w:type="dxa"/>
          </w:tcPr>
          <w:p w:rsidR="00AD66E7" w:rsidRDefault="00AD66E7" w:rsidP="00AD66E7">
            <w:r>
              <w:t>15.20-15.24</w:t>
            </w:r>
          </w:p>
        </w:tc>
        <w:tc>
          <w:tcPr>
            <w:tcW w:w="3209" w:type="dxa"/>
          </w:tcPr>
          <w:p w:rsidR="00AD66E7" w:rsidRDefault="00AD66E7" w:rsidP="00AD66E7">
            <w:r>
              <w:t>Evaluering begge hold samlet</w:t>
            </w:r>
          </w:p>
        </w:tc>
        <w:tc>
          <w:tcPr>
            <w:tcW w:w="3210" w:type="dxa"/>
          </w:tcPr>
          <w:p w:rsidR="00AD66E7" w:rsidRDefault="00AD66E7" w:rsidP="00AD66E7"/>
        </w:tc>
      </w:tr>
      <w:tr w:rsidR="00AD66E7" w:rsidTr="000C2733">
        <w:tc>
          <w:tcPr>
            <w:tcW w:w="3209" w:type="dxa"/>
          </w:tcPr>
          <w:p w:rsidR="00AD66E7" w:rsidRDefault="00AD66E7" w:rsidP="00AD66E7"/>
        </w:tc>
        <w:tc>
          <w:tcPr>
            <w:tcW w:w="3209" w:type="dxa"/>
          </w:tcPr>
          <w:p w:rsidR="00AD66E7" w:rsidRDefault="00AD66E7" w:rsidP="00AD66E7"/>
        </w:tc>
        <w:tc>
          <w:tcPr>
            <w:tcW w:w="3210" w:type="dxa"/>
          </w:tcPr>
          <w:p w:rsidR="00AD66E7" w:rsidRDefault="00AD66E7" w:rsidP="00AD66E7"/>
        </w:tc>
      </w:tr>
    </w:tbl>
    <w:p w:rsidR="00065D11" w:rsidRDefault="00065D11"/>
    <w:sectPr w:rsidR="00065D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33"/>
    <w:rsid w:val="00065D11"/>
    <w:rsid w:val="000C2733"/>
    <w:rsid w:val="000F1E8E"/>
    <w:rsid w:val="00AD66E7"/>
    <w:rsid w:val="00E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05F8-BC57-4252-A6B7-80DCA11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 Skov Ørum Henriksen</dc:creator>
  <cp:keywords/>
  <dc:description/>
  <cp:lastModifiedBy>Ellen Ellehammer</cp:lastModifiedBy>
  <cp:revision>2</cp:revision>
  <dcterms:created xsi:type="dcterms:W3CDTF">2016-01-08T12:29:00Z</dcterms:created>
  <dcterms:modified xsi:type="dcterms:W3CDTF">2016-01-08T12:29:00Z</dcterms:modified>
</cp:coreProperties>
</file>